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дворовой территории д. № </w:t>
      </w:r>
      <w:r w:rsidR="00177B5F">
        <w:rPr>
          <w:b/>
          <w:sz w:val="24"/>
          <w:szCs w:val="24"/>
        </w:rPr>
        <w:t xml:space="preserve">35а по </w:t>
      </w:r>
      <w:proofErr w:type="spellStart"/>
      <w:r w:rsidR="00177B5F">
        <w:rPr>
          <w:b/>
          <w:sz w:val="24"/>
          <w:szCs w:val="24"/>
        </w:rPr>
        <w:t>ул.Х.Тагиева</w:t>
      </w:r>
      <w:proofErr w:type="spellEnd"/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</w:t>
      </w:r>
      <w:r w:rsidR="00177B5F">
        <w:rPr>
          <w:sz w:val="24"/>
          <w:szCs w:val="24"/>
        </w:rPr>
        <w:t>1</w:t>
      </w:r>
      <w:r w:rsidR="00961873">
        <w:rPr>
          <w:sz w:val="24"/>
          <w:szCs w:val="24"/>
        </w:rPr>
        <w:t>7</w:t>
      </w:r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F609F5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23.07.2019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№34-ОАЭФ-2019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9.4 Махмудов З.-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</w:t>
      </w:r>
      <w:r w:rsidR="00177B5F">
        <w:rPr>
          <w:b/>
          <w:sz w:val="24"/>
          <w:szCs w:val="24"/>
        </w:rPr>
        <w:t>3386365</w:t>
      </w:r>
      <w:r w:rsidRPr="008232B8">
        <w:rPr>
          <w:b/>
          <w:sz w:val="24"/>
          <w:szCs w:val="24"/>
        </w:rPr>
        <w:t xml:space="preserve"> рублей   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232B8">
        <w:rPr>
          <w:b/>
          <w:sz w:val="24"/>
          <w:szCs w:val="24"/>
        </w:rPr>
        <w:t>Исполнение кассового плана – работы ведутся, к оплате не предъявлены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852AB5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 xml:space="preserve">13.2. В соответствии со стандартом </w:t>
      </w:r>
      <w:r w:rsidR="008232B8">
        <w:rPr>
          <w:sz w:val="24"/>
          <w:szCs w:val="24"/>
        </w:rPr>
        <w:t xml:space="preserve">         </w:t>
      </w:r>
    </w:p>
    <w:p w:rsidR="00A548C1" w:rsidRDefault="00A548C1" w:rsidP="00A548C1">
      <w:pPr>
        <w:rPr>
          <w:b/>
          <w:sz w:val="24"/>
          <w:szCs w:val="24"/>
        </w:rPr>
      </w:pPr>
      <w:r w:rsidRPr="003E74F1">
        <w:rPr>
          <w:b/>
          <w:sz w:val="24"/>
          <w:szCs w:val="24"/>
        </w:rPr>
        <w:lastRenderedPageBreak/>
        <w:t>14.Наличие информационных щитов в администрации ГО «город Дербент» - на исполнении</w:t>
      </w:r>
    </w:p>
    <w:p w:rsidR="00A548C1" w:rsidRDefault="00A548C1" w:rsidP="00A548C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A548C1" w:rsidRPr="00E44C48" w:rsidRDefault="00A548C1" w:rsidP="00A548C1">
      <w:pPr>
        <w:rPr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  <w:bookmarkStart w:id="0" w:name="_GoBack"/>
      <w:bookmarkEnd w:id="0"/>
    </w:p>
    <w:sectPr w:rsidR="00A548C1" w:rsidRPr="00E44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177B5F"/>
    <w:rsid w:val="004C30F7"/>
    <w:rsid w:val="007406A9"/>
    <w:rsid w:val="007425D0"/>
    <w:rsid w:val="0082215A"/>
    <w:rsid w:val="008232B8"/>
    <w:rsid w:val="00852AB5"/>
    <w:rsid w:val="00961873"/>
    <w:rsid w:val="00A548C1"/>
    <w:rsid w:val="00E44C48"/>
    <w:rsid w:val="00F060B1"/>
    <w:rsid w:val="00F6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7</cp:revision>
  <dcterms:created xsi:type="dcterms:W3CDTF">2019-08-29T11:04:00Z</dcterms:created>
  <dcterms:modified xsi:type="dcterms:W3CDTF">2019-08-29T14:45:00Z</dcterms:modified>
</cp:coreProperties>
</file>